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D74" w:rsidRDefault="00050D74" w:rsidP="00050D74">
      <w:pPr>
        <w:rPr>
          <w:rFonts w:ascii="Calibri" w:hAnsi="Calibri"/>
          <w:sz w:val="28"/>
          <w:szCs w:val="28"/>
          <w:lang w:val="en-US"/>
        </w:rPr>
      </w:pPr>
      <w:r>
        <w:rPr>
          <w:rFonts w:ascii="Calibri" w:hAnsi="Calibri"/>
          <w:sz w:val="28"/>
          <w:szCs w:val="28"/>
          <w:lang w:val="en-US"/>
        </w:rPr>
        <w:t>Lesson 4. Activity 3 CO2 and Activity 4 The Reverse Side</w:t>
      </w:r>
    </w:p>
    <w:p w:rsidR="001F6DDE" w:rsidRPr="001F6DDE" w:rsidRDefault="00C97D11" w:rsidP="001F6DDE">
      <w:pPr>
        <w:rPr>
          <w:sz w:val="28"/>
          <w:szCs w:val="28"/>
          <w:lang w:val="en-US"/>
        </w:rPr>
      </w:pPr>
      <w:r w:rsidRPr="001F6DDE">
        <w:rPr>
          <w:sz w:val="28"/>
          <w:szCs w:val="28"/>
          <w:lang w:val="en-US"/>
        </w:rPr>
        <w:t>After studying site</w:t>
      </w:r>
      <w:r w:rsidR="001F6DDE" w:rsidRPr="001F6DDE">
        <w:rPr>
          <w:sz w:val="28"/>
          <w:szCs w:val="28"/>
          <w:lang w:val="en-US"/>
        </w:rPr>
        <w:t xml:space="preserve"> at home </w:t>
      </w:r>
      <w:hyperlink r:id="rId4" w:history="1">
        <w:r w:rsidR="001F6DDE" w:rsidRPr="001F6DDE">
          <w:rPr>
            <w:rStyle w:val="Collegamentoipertestuale"/>
            <w:sz w:val="28"/>
            <w:szCs w:val="28"/>
            <w:lang w:val="en-US"/>
          </w:rPr>
          <w:t>https://climate.nasa.gov/vital-signs/carbon-dioxide/</w:t>
        </w:r>
      </w:hyperlink>
    </w:p>
    <w:p w:rsidR="001F6DDE" w:rsidRPr="001F6DDE" w:rsidRDefault="001F6DDE" w:rsidP="00C97D11">
      <w:pPr>
        <w:rPr>
          <w:sz w:val="28"/>
          <w:szCs w:val="28"/>
          <w:lang w:val="en-US"/>
        </w:rPr>
      </w:pPr>
      <w:r w:rsidRPr="001F6DDE">
        <w:rPr>
          <w:sz w:val="28"/>
          <w:szCs w:val="28"/>
          <w:lang w:val="en-US"/>
        </w:rPr>
        <w:t>At beginning of lesson students together in computer laboratory do quiz individually</w:t>
      </w:r>
    </w:p>
    <w:p w:rsidR="00C97D11" w:rsidRPr="003C6D83" w:rsidRDefault="00C97D11" w:rsidP="00C97D11">
      <w:pPr>
        <w:pStyle w:val="Titolo1"/>
        <w:shd w:val="clear" w:color="auto" w:fill="FFFFFF"/>
        <w:spacing w:before="0" w:beforeAutospacing="0" w:after="0" w:afterAutospacing="0" w:line="288" w:lineRule="atLeast"/>
        <w:rPr>
          <w:rFonts w:ascii="Helvetica" w:hAnsi="Helvetica" w:cs="Helvetica"/>
          <w:color w:val="2B2B2B"/>
          <w:spacing w:val="-10"/>
          <w:sz w:val="64"/>
          <w:szCs w:val="64"/>
          <w:lang w:val="en-US"/>
        </w:rPr>
      </w:pPr>
      <w:r w:rsidRPr="003C6D83">
        <w:rPr>
          <w:rFonts w:ascii="Helvetica" w:hAnsi="Helvetica" w:cs="Helvetica"/>
          <w:color w:val="2B2B2B"/>
          <w:spacing w:val="-10"/>
          <w:sz w:val="64"/>
          <w:szCs w:val="64"/>
          <w:lang w:val="en-US"/>
        </w:rPr>
        <w:t>Quiz: Carbon and the climate</w:t>
      </w:r>
    </w:p>
    <w:p w:rsidR="00C97D11" w:rsidRDefault="00C97D11" w:rsidP="00C97D11">
      <w:pPr>
        <w:pStyle w:val="Titolo1"/>
        <w:shd w:val="clear" w:color="auto" w:fill="FFFFFF"/>
        <w:spacing w:before="0" w:beforeAutospacing="0" w:after="0" w:afterAutospacing="0" w:line="288" w:lineRule="atLeast"/>
        <w:rPr>
          <w:rFonts w:ascii="Helvetica" w:hAnsi="Helvetica" w:cs="Helvetica"/>
          <w:color w:val="2B2B2B"/>
          <w:spacing w:val="-10"/>
          <w:sz w:val="64"/>
          <w:szCs w:val="64"/>
          <w:lang w:val="en-US"/>
        </w:rPr>
      </w:pPr>
      <w:r w:rsidRPr="003C6D83">
        <w:rPr>
          <w:rFonts w:ascii="Helvetica" w:hAnsi="Helvetica" w:cs="Helvetica"/>
          <w:color w:val="2B2B2B"/>
          <w:spacing w:val="-10"/>
          <w:sz w:val="64"/>
          <w:szCs w:val="64"/>
          <w:lang w:val="en-US"/>
        </w:rPr>
        <w:t>Climate change: How do we know?</w:t>
      </w:r>
    </w:p>
    <w:p w:rsidR="00C97D11" w:rsidRPr="001F6DDE" w:rsidRDefault="009A7E77" w:rsidP="00C97D11">
      <w:pPr>
        <w:rPr>
          <w:sz w:val="28"/>
          <w:szCs w:val="28"/>
          <w:lang w:val="en-US"/>
        </w:rPr>
      </w:pPr>
      <w:hyperlink r:id="rId5" w:history="1">
        <w:r w:rsidR="00C97D11" w:rsidRPr="001F6DDE">
          <w:rPr>
            <w:rStyle w:val="Collegamentoipertestuale"/>
            <w:sz w:val="28"/>
            <w:szCs w:val="28"/>
            <w:lang w:val="en-US"/>
          </w:rPr>
          <w:t>https://climate.nasa.gov/climate_resources/96/</w:t>
        </w:r>
      </w:hyperlink>
    </w:p>
    <w:p w:rsidR="00C97D11" w:rsidRPr="001F6DDE" w:rsidRDefault="001F6DDE" w:rsidP="00050D74">
      <w:pPr>
        <w:rPr>
          <w:rFonts w:ascii="Calibri" w:hAnsi="Calibri"/>
          <w:sz w:val="28"/>
          <w:szCs w:val="28"/>
          <w:lang w:val="en-US"/>
        </w:rPr>
      </w:pPr>
      <w:r w:rsidRPr="001F6DDE">
        <w:rPr>
          <w:rFonts w:ascii="Calibri" w:hAnsi="Calibri"/>
          <w:sz w:val="28"/>
          <w:szCs w:val="28"/>
          <w:lang w:val="en-US"/>
        </w:rPr>
        <w:t>Review scores and answer questions</w:t>
      </w:r>
    </w:p>
    <w:p w:rsidR="00C97D11" w:rsidRPr="001F6DDE" w:rsidRDefault="00C97D11" w:rsidP="00050D74">
      <w:pPr>
        <w:rPr>
          <w:rFonts w:ascii="Calibri" w:hAnsi="Calibri"/>
          <w:sz w:val="28"/>
          <w:szCs w:val="28"/>
          <w:lang w:val="en-US"/>
        </w:rPr>
      </w:pPr>
    </w:p>
    <w:p w:rsidR="001B4950" w:rsidRDefault="001B4950" w:rsidP="001B4950">
      <w:pPr>
        <w:rPr>
          <w:rFonts w:ascii="Calibri" w:hAnsi="Calibri"/>
          <w:sz w:val="28"/>
          <w:szCs w:val="28"/>
          <w:lang w:val="en-US"/>
        </w:rPr>
      </w:pPr>
      <w:r>
        <w:rPr>
          <w:rFonts w:ascii="Calibri" w:hAnsi="Calibri"/>
          <w:sz w:val="28"/>
          <w:szCs w:val="28"/>
          <w:lang w:val="en-US"/>
        </w:rPr>
        <w:t>Activity 4 The Reverse Side</w:t>
      </w:r>
    </w:p>
    <w:p w:rsidR="00050D74" w:rsidRPr="001F6DDE" w:rsidRDefault="001B495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Instead of reading following article</w:t>
      </w:r>
    </w:p>
    <w:p w:rsidR="00C61801" w:rsidRPr="001B4950" w:rsidRDefault="009A7E77">
      <w:pPr>
        <w:rPr>
          <w:sz w:val="28"/>
          <w:szCs w:val="28"/>
          <w:lang w:val="en-US"/>
        </w:rPr>
      </w:pPr>
      <w:hyperlink r:id="rId6" w:history="1">
        <w:r w:rsidR="00FD6F9A" w:rsidRPr="001B4950">
          <w:rPr>
            <w:rStyle w:val="Collegamentoipertestuale"/>
            <w:sz w:val="28"/>
            <w:szCs w:val="28"/>
            <w:lang w:val="en-US"/>
          </w:rPr>
          <w:t>https://www.mediamatters.org/research/2007/03/23/myths-and-falsehoods-about-global-warming/138389</w:t>
        </w:r>
      </w:hyperlink>
    </w:p>
    <w:p w:rsidR="00FD6F9A" w:rsidRPr="001B4950" w:rsidRDefault="001B4950">
      <w:pPr>
        <w:rPr>
          <w:sz w:val="28"/>
          <w:szCs w:val="28"/>
          <w:lang w:val="en-US"/>
        </w:rPr>
      </w:pPr>
      <w:r w:rsidRPr="001B4950">
        <w:rPr>
          <w:sz w:val="28"/>
          <w:szCs w:val="28"/>
          <w:lang w:val="en-US"/>
        </w:rPr>
        <w:t>Students do a matching exercise I have designed and then can debate the ideas</w:t>
      </w:r>
    </w:p>
    <w:p w:rsidR="001B4950" w:rsidRPr="001B4950" w:rsidRDefault="001B4950">
      <w:pPr>
        <w:rPr>
          <w:sz w:val="28"/>
          <w:szCs w:val="28"/>
          <w:lang w:val="en-US"/>
        </w:rPr>
      </w:pPr>
      <w:r w:rsidRPr="001B4950">
        <w:rPr>
          <w:sz w:val="28"/>
          <w:szCs w:val="28"/>
          <w:lang w:val="en-US"/>
        </w:rPr>
        <w:t>If they do not know the film An Inconvenient Truth introduce this and show trailer for sequel</w:t>
      </w:r>
    </w:p>
    <w:p w:rsidR="001B4950" w:rsidRPr="001B4950" w:rsidRDefault="001B4950" w:rsidP="001B4950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lang w:val="en-US" w:eastAsia="it-IT"/>
        </w:rPr>
      </w:pPr>
      <w:r w:rsidRPr="001B4950">
        <w:rPr>
          <w:rFonts w:ascii="Arial" w:eastAsia="Times New Roman" w:hAnsi="Arial" w:cs="Arial"/>
          <w:color w:val="000000"/>
          <w:kern w:val="36"/>
          <w:sz w:val="30"/>
          <w:lang w:val="en-US" w:eastAsia="it-IT"/>
        </w:rPr>
        <w:t>An Inconvenient Sequel: Truth to Power Official Trailer 1 (2017) - Al Gore Movie</w:t>
      </w:r>
    </w:p>
    <w:p w:rsidR="001B4950" w:rsidRPr="001B4950" w:rsidRDefault="001B4950">
      <w:pPr>
        <w:rPr>
          <w:sz w:val="28"/>
          <w:szCs w:val="28"/>
          <w:lang w:val="en-US"/>
        </w:rPr>
      </w:pPr>
      <w:hyperlink r:id="rId7" w:history="1">
        <w:r w:rsidRPr="001B4950">
          <w:rPr>
            <w:rStyle w:val="Collegamentoipertestuale"/>
            <w:sz w:val="28"/>
            <w:szCs w:val="28"/>
            <w:lang w:val="en-US"/>
          </w:rPr>
          <w:t>https://www.youtube.com/watch?v=1BcRQ5wTRRY</w:t>
        </w:r>
      </w:hyperlink>
    </w:p>
    <w:sectPr w:rsidR="001B4950" w:rsidRPr="001B4950" w:rsidSect="00C618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/>
  <w:rsids>
    <w:rsidRoot w:val="00FD6F9A"/>
    <w:rsid w:val="00050D74"/>
    <w:rsid w:val="001B4950"/>
    <w:rsid w:val="001F6DDE"/>
    <w:rsid w:val="0029098B"/>
    <w:rsid w:val="003445D6"/>
    <w:rsid w:val="009A7E77"/>
    <w:rsid w:val="00C61801"/>
    <w:rsid w:val="00C97D11"/>
    <w:rsid w:val="00FD6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1801"/>
  </w:style>
  <w:style w:type="paragraph" w:styleId="Titolo1">
    <w:name w:val="heading 1"/>
    <w:basedOn w:val="Normale"/>
    <w:link w:val="Titolo1Carattere"/>
    <w:uiPriority w:val="9"/>
    <w:qFormat/>
    <w:rsid w:val="00C97D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D6F9A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97D11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97D11"/>
    <w:rPr>
      <w:color w:val="800080" w:themeColor="followedHyperlink"/>
      <w:u w:val="single"/>
    </w:rPr>
  </w:style>
  <w:style w:type="character" w:customStyle="1" w:styleId="watch-title">
    <w:name w:val="watch-title"/>
    <w:basedOn w:val="Carpredefinitoparagrafo"/>
    <w:rsid w:val="001B49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7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1BcRQ5wTRR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ediamatters.org/research/2007/03/23/myths-and-falsehoods-about-global-warming/138389" TargetMode="External"/><Relationship Id="rId5" Type="http://schemas.openxmlformats.org/officeDocument/2006/relationships/hyperlink" Target="https://climate.nasa.gov/climate_resources/96/" TargetMode="External"/><Relationship Id="rId4" Type="http://schemas.openxmlformats.org/officeDocument/2006/relationships/hyperlink" Target="https://climate.nasa.gov/vital-signs/carbon-dioxide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168</Words>
  <Characters>959</Characters>
  <Application>Microsoft Office Word</Application>
  <DocSecurity>0</DocSecurity>
  <Lines>7</Lines>
  <Paragraphs>2</Paragraphs>
  <ScaleCrop>false</ScaleCrop>
  <Company>Hewlett-Packard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 Rathwell</dc:creator>
  <cp:lastModifiedBy>Margaret Rathwell</cp:lastModifiedBy>
  <cp:revision>7</cp:revision>
  <dcterms:created xsi:type="dcterms:W3CDTF">2017-11-20T11:49:00Z</dcterms:created>
  <dcterms:modified xsi:type="dcterms:W3CDTF">2017-11-20T12:07:00Z</dcterms:modified>
</cp:coreProperties>
</file>