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B8F766" w14:textId="40F7EFA7" w:rsidR="00B72C41" w:rsidRPr="00B72C41" w:rsidRDefault="00E30EFB" w:rsidP="00B72C41">
      <w:pPr>
        <w:pStyle w:val="Titolo"/>
        <w:rPr>
          <w:rFonts w:ascii="Times New Roman" w:hAnsi="Times New Roman"/>
          <w:noProof/>
          <w:sz w:val="24"/>
          <w:szCs w:val="24"/>
          <w:lang w:eastAsia="it-IT"/>
        </w:rPr>
      </w:pPr>
      <w:r w:rsidRPr="00B72C41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44AB79C" wp14:editId="7FE98853">
                <wp:extent cx="36195" cy="36195"/>
                <wp:effectExtent l="0" t="0" r="14605" b="1460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12E5D5" id="Rectangle 2" o:spid="_x0000_s1026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" fillcolor="#9cf">
                <v:stroke joinstyle="round"/>
                <v:shadow opacity="49150f"/>
                <w10:anchorlock/>
              </v:rect>
            </w:pict>
          </mc:Fallback>
        </mc:AlternateContent>
      </w:r>
      <w:r w:rsidR="00B72C41" w:rsidRPr="00B72C41">
        <w:rPr>
          <w:noProof/>
          <w:lang w:eastAsia="it-IT"/>
        </w:rPr>
        <w:t xml:space="preserve"> </w:t>
      </w:r>
      <w:r w:rsidR="00B72C41" w:rsidRPr="00B72C41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716294C5" wp14:editId="6DF24EDD">
            <wp:extent cx="571500" cy="6223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C41" w:rsidRPr="00B72C41">
        <w:rPr>
          <w:rFonts w:ascii="Times New Roman" w:hAnsi="Times New Roman"/>
          <w:noProof/>
          <w:sz w:val="24"/>
          <w:szCs w:val="24"/>
          <w:lang w:eastAsia="it-IT"/>
        </w:rPr>
        <w:t xml:space="preserve"> </w:t>
      </w:r>
    </w:p>
    <w:p w14:paraId="3E841461" w14:textId="77777777" w:rsidR="009E258F" w:rsidRPr="00B72C41" w:rsidRDefault="009E258F">
      <w:pPr>
        <w:pStyle w:val="Titolo"/>
        <w:rPr>
          <w:rFonts w:ascii="Times New Roman" w:hAnsi="Times New Roman"/>
          <w:sz w:val="24"/>
          <w:szCs w:val="24"/>
        </w:rPr>
      </w:pPr>
      <w:r w:rsidRPr="00B72C41">
        <w:rPr>
          <w:rFonts w:ascii="Times New Roman" w:hAnsi="Times New Roman"/>
          <w:sz w:val="24"/>
          <w:szCs w:val="24"/>
        </w:rPr>
        <w:t>LICEO SCIENTIFICO STATALE "G. FRACASTORO"</w:t>
      </w:r>
    </w:p>
    <w:p w14:paraId="04DC88E8" w14:textId="77777777" w:rsidR="00B72C41" w:rsidRPr="00B72C41" w:rsidRDefault="00B72C41" w:rsidP="00B72C41">
      <w:pPr>
        <w:pStyle w:val="Sottotitolo"/>
        <w:rPr>
          <w:rFonts w:ascii="Times New Roman" w:hAnsi="Times New Roman"/>
          <w:sz w:val="24"/>
          <w:szCs w:val="24"/>
        </w:rPr>
      </w:pPr>
    </w:p>
    <w:p w14:paraId="6C0EAFB1" w14:textId="77777777" w:rsidR="009E258F" w:rsidRPr="00B72C41" w:rsidRDefault="009E258F">
      <w:pPr>
        <w:pStyle w:val="Sottotitolo"/>
        <w:rPr>
          <w:rFonts w:ascii="Times New Roman" w:hAnsi="Times New Roman"/>
          <w:b/>
          <w:sz w:val="24"/>
          <w:szCs w:val="24"/>
        </w:rPr>
      </w:pPr>
      <w:r w:rsidRPr="00B72C41">
        <w:rPr>
          <w:rFonts w:ascii="Times New Roman" w:hAnsi="Times New Roman"/>
          <w:b/>
          <w:sz w:val="24"/>
          <w:szCs w:val="24"/>
        </w:rPr>
        <w:t>V E R O N A</w:t>
      </w:r>
    </w:p>
    <w:p w14:paraId="0A770D12" w14:textId="77777777" w:rsidR="009E258F" w:rsidRPr="00B72C41" w:rsidRDefault="009E258F">
      <w:pPr>
        <w:rPr>
          <w:rFonts w:cs="Times New Roman"/>
        </w:rPr>
      </w:pPr>
    </w:p>
    <w:p w14:paraId="143D1115" w14:textId="77777777" w:rsidR="009E258F" w:rsidRPr="00B72C41" w:rsidRDefault="009E258F">
      <w:pPr>
        <w:spacing w:line="360" w:lineRule="auto"/>
        <w:rPr>
          <w:rFonts w:cs="Times New Roman"/>
        </w:rPr>
      </w:pPr>
    </w:p>
    <w:p w14:paraId="480146D5" w14:textId="7A6A4F33" w:rsidR="00F359C3" w:rsidRPr="00F359C3" w:rsidRDefault="009E258F" w:rsidP="0044095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359C3">
        <w:rPr>
          <w:rFonts w:cs="Times New Roman"/>
          <w:b/>
          <w:sz w:val="28"/>
          <w:szCs w:val="28"/>
        </w:rPr>
        <w:t xml:space="preserve">Allegato </w:t>
      </w:r>
      <w:r w:rsidR="00B72C41" w:rsidRPr="00F359C3">
        <w:rPr>
          <w:rFonts w:cs="Times New Roman"/>
          <w:b/>
          <w:sz w:val="28"/>
          <w:szCs w:val="28"/>
        </w:rPr>
        <w:t xml:space="preserve">– riservato - </w:t>
      </w:r>
      <w:r w:rsidRPr="00F359C3">
        <w:rPr>
          <w:rFonts w:cs="Times New Roman"/>
          <w:b/>
          <w:sz w:val="28"/>
          <w:szCs w:val="28"/>
        </w:rPr>
        <w:t xml:space="preserve">al documento finale del </w:t>
      </w:r>
      <w:r w:rsidR="00E749FA">
        <w:rPr>
          <w:rFonts w:cs="Times New Roman"/>
          <w:b/>
          <w:sz w:val="28"/>
          <w:szCs w:val="28"/>
        </w:rPr>
        <w:t>15</w:t>
      </w:r>
      <w:r w:rsidRPr="00F359C3">
        <w:rPr>
          <w:rFonts w:cs="Times New Roman"/>
          <w:b/>
          <w:sz w:val="28"/>
          <w:szCs w:val="28"/>
        </w:rPr>
        <w:t xml:space="preserve"> maggio 20</w:t>
      </w:r>
      <w:r w:rsidR="000F6972" w:rsidRPr="00F359C3">
        <w:rPr>
          <w:rFonts w:cs="Times New Roman"/>
          <w:b/>
          <w:sz w:val="28"/>
          <w:szCs w:val="28"/>
        </w:rPr>
        <w:t>2</w:t>
      </w:r>
      <w:r w:rsidR="002A19EA">
        <w:rPr>
          <w:rFonts w:cs="Times New Roman"/>
          <w:b/>
          <w:sz w:val="28"/>
          <w:szCs w:val="28"/>
        </w:rPr>
        <w:t>3</w:t>
      </w:r>
    </w:p>
    <w:p w14:paraId="728AEB59" w14:textId="4DA60940" w:rsidR="009E258F" w:rsidRPr="00B72C41" w:rsidRDefault="009E258F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B72C41">
        <w:rPr>
          <w:rFonts w:cs="Times New Roman"/>
        </w:rPr>
        <w:t xml:space="preserve">Considerato quanto esposto nel documento del </w:t>
      </w:r>
      <w:r w:rsidR="00E749FA">
        <w:rPr>
          <w:rFonts w:cs="Times New Roman"/>
        </w:rPr>
        <w:t>15</w:t>
      </w:r>
      <w:r w:rsidRPr="00B72C41">
        <w:rPr>
          <w:rFonts w:cs="Times New Roman"/>
        </w:rPr>
        <w:t xml:space="preserve"> maggio, secondo il D.P.R. 323/1998;</w:t>
      </w:r>
    </w:p>
    <w:p w14:paraId="6F36ACB2" w14:textId="694CAD02" w:rsidR="004D3E99" w:rsidRPr="00B72C41" w:rsidRDefault="004D3E99" w:rsidP="004D3E99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B72C41">
        <w:rPr>
          <w:rFonts w:cs="Times New Roman"/>
        </w:rPr>
        <w:t>Considerato quanto desunto dall</w:t>
      </w:r>
      <w:r w:rsidR="000F6972" w:rsidRPr="00B72C41">
        <w:rPr>
          <w:rFonts w:cs="Times New Roman"/>
        </w:rPr>
        <w:t>e</w:t>
      </w:r>
      <w:r w:rsidRPr="00B72C41">
        <w:rPr>
          <w:rFonts w:cs="Times New Roman"/>
        </w:rPr>
        <w:t xml:space="preserve"> diagnosi </w:t>
      </w:r>
      <w:r w:rsidR="000F6972" w:rsidRPr="00B72C41">
        <w:rPr>
          <w:rFonts w:cs="Times New Roman"/>
        </w:rPr>
        <w:t>o attestazioni degli alunni in elenco</w:t>
      </w:r>
      <w:r w:rsidRPr="00B72C41">
        <w:rPr>
          <w:rFonts w:cs="Times New Roman"/>
        </w:rPr>
        <w:t xml:space="preserve"> </w:t>
      </w:r>
    </w:p>
    <w:p w14:paraId="62AD7626" w14:textId="50188C83" w:rsidR="00B64A21" w:rsidRDefault="009E258F" w:rsidP="00B64A21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B72C41">
        <w:rPr>
          <w:rFonts w:cs="Times New Roman"/>
        </w:rPr>
        <w:t>Considerato quanto segnalato dal Consiglio di Classe della 5 sez. ___ ne</w:t>
      </w:r>
      <w:r w:rsidR="000F6972" w:rsidRPr="00B72C41">
        <w:rPr>
          <w:rFonts w:cs="Times New Roman"/>
        </w:rPr>
        <w:t xml:space="preserve">l </w:t>
      </w:r>
      <w:r w:rsidRPr="00B72C41">
        <w:rPr>
          <w:rFonts w:cs="Times New Roman"/>
          <w:b/>
          <w:bCs/>
        </w:rPr>
        <w:t>P</w:t>
      </w:r>
      <w:r w:rsidRPr="00B72C41">
        <w:rPr>
          <w:rFonts w:cs="Times New Roman"/>
        </w:rPr>
        <w:t xml:space="preserve">iano </w:t>
      </w:r>
      <w:r w:rsidRPr="00B72C41">
        <w:rPr>
          <w:rFonts w:cs="Times New Roman"/>
          <w:b/>
          <w:bCs/>
        </w:rPr>
        <w:t>D</w:t>
      </w:r>
      <w:r w:rsidRPr="00B72C41">
        <w:rPr>
          <w:rFonts w:cs="Times New Roman"/>
        </w:rPr>
        <w:t xml:space="preserve">idattico </w:t>
      </w:r>
      <w:r w:rsidRPr="00B72C41">
        <w:rPr>
          <w:rFonts w:cs="Times New Roman"/>
          <w:b/>
          <w:bCs/>
        </w:rPr>
        <w:t>P</w:t>
      </w:r>
      <w:r w:rsidRPr="00B72C41">
        <w:rPr>
          <w:rFonts w:cs="Times New Roman"/>
        </w:rPr>
        <w:t xml:space="preserve">ersonalizzato </w:t>
      </w:r>
      <w:r w:rsidR="00F359C3">
        <w:rPr>
          <w:rFonts w:cs="Times New Roman"/>
        </w:rPr>
        <w:t xml:space="preserve">eventualmente </w:t>
      </w:r>
      <w:r w:rsidRPr="00B72C41">
        <w:rPr>
          <w:rFonts w:cs="Times New Roman"/>
        </w:rPr>
        <w:t>predisposto</w:t>
      </w:r>
      <w:r w:rsidR="00B64A21">
        <w:rPr>
          <w:rFonts w:cs="Times New Roman"/>
        </w:rPr>
        <w:t xml:space="preserve"> per ciascun alunno</w:t>
      </w:r>
      <w:r w:rsidRPr="00B72C41">
        <w:rPr>
          <w:rFonts w:cs="Times New Roman"/>
        </w:rPr>
        <w:t xml:space="preserve">, ai sensi dell’art. 5 del D.M. 5669 del 12 luglio 2011 e secondo le direttive </w:t>
      </w:r>
      <w:r w:rsidR="000F6972" w:rsidRPr="00B72C41">
        <w:rPr>
          <w:rFonts w:cs="Times New Roman"/>
        </w:rPr>
        <w:t>del MIUR e i consigli dell’AID</w:t>
      </w:r>
    </w:p>
    <w:p w14:paraId="7B29BED9" w14:textId="5035A37A" w:rsidR="009E258F" w:rsidRPr="00B64A21" w:rsidRDefault="009E258F" w:rsidP="00B64A21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B64A21">
        <w:rPr>
          <w:rFonts w:cs="Times New Roman"/>
        </w:rPr>
        <w:t xml:space="preserve">Considerato </w:t>
      </w:r>
      <w:r w:rsidRPr="00F359C3">
        <w:rPr>
          <w:rFonts w:cs="Times New Roman"/>
          <w:b/>
        </w:rPr>
        <w:t>l’Art.</w:t>
      </w:r>
      <w:r w:rsidR="000F6972" w:rsidRPr="00F359C3">
        <w:rPr>
          <w:rFonts w:cs="Times New Roman"/>
          <w:b/>
        </w:rPr>
        <w:t>2</w:t>
      </w:r>
      <w:r w:rsidR="00B206DE">
        <w:rPr>
          <w:rFonts w:cs="Times New Roman"/>
          <w:b/>
        </w:rPr>
        <w:t>5</w:t>
      </w:r>
      <w:r w:rsidRPr="00F359C3">
        <w:rPr>
          <w:rFonts w:cs="Times New Roman"/>
          <w:b/>
        </w:rPr>
        <w:t xml:space="preserve"> dell’O.M. </w:t>
      </w:r>
      <w:r w:rsidR="00B206DE">
        <w:rPr>
          <w:rFonts w:cs="Times New Roman"/>
          <w:b/>
        </w:rPr>
        <w:t xml:space="preserve">n. </w:t>
      </w:r>
      <w:r w:rsidR="002A19EA">
        <w:rPr>
          <w:rFonts w:cs="Times New Roman"/>
          <w:b/>
        </w:rPr>
        <w:t>4</w:t>
      </w:r>
      <w:r w:rsidR="00B206DE">
        <w:rPr>
          <w:rFonts w:cs="Times New Roman"/>
          <w:b/>
        </w:rPr>
        <w:t xml:space="preserve">5 </w:t>
      </w:r>
      <w:r w:rsidRPr="00F359C3">
        <w:rPr>
          <w:b/>
        </w:rPr>
        <w:t xml:space="preserve">del MIUR </w:t>
      </w:r>
      <w:r w:rsidR="004D62C7" w:rsidRPr="00F359C3">
        <w:rPr>
          <w:b/>
        </w:rPr>
        <w:t xml:space="preserve">del </w:t>
      </w:r>
      <w:r w:rsidR="002A19EA">
        <w:rPr>
          <w:b/>
        </w:rPr>
        <w:t>9</w:t>
      </w:r>
      <w:r w:rsidR="004D62C7" w:rsidRPr="00F359C3">
        <w:rPr>
          <w:b/>
        </w:rPr>
        <w:t xml:space="preserve"> </w:t>
      </w:r>
      <w:r w:rsidR="00E749FA">
        <w:rPr>
          <w:b/>
        </w:rPr>
        <w:t>marzo 202</w:t>
      </w:r>
      <w:r w:rsidR="002A19EA">
        <w:rPr>
          <w:b/>
        </w:rPr>
        <w:t>3</w:t>
      </w:r>
      <w:r w:rsidR="004D62C7" w:rsidRPr="00B64A21">
        <w:t xml:space="preserve"> </w:t>
      </w:r>
      <w:r w:rsidRPr="00B64A21">
        <w:t xml:space="preserve">relativa agli esami di stato </w:t>
      </w:r>
      <w:r w:rsidR="00B72C41" w:rsidRPr="00B64A21">
        <w:t>20</w:t>
      </w:r>
      <w:r w:rsidR="00E749FA">
        <w:t>2</w:t>
      </w:r>
      <w:r w:rsidR="002A19EA">
        <w:t>2</w:t>
      </w:r>
      <w:r w:rsidR="00B72C41" w:rsidRPr="00B64A21">
        <w:t>-</w:t>
      </w:r>
      <w:r w:rsidR="004D3E99" w:rsidRPr="00B64A21">
        <w:t>20</w:t>
      </w:r>
      <w:r w:rsidR="004D62C7" w:rsidRPr="00B64A21">
        <w:t>2</w:t>
      </w:r>
      <w:r w:rsidR="002A19EA">
        <w:t>3</w:t>
      </w:r>
    </w:p>
    <w:p w14:paraId="0B8B86B1" w14:textId="77777777" w:rsidR="009E258F" w:rsidRPr="00B72C41" w:rsidRDefault="009E258F">
      <w:pPr>
        <w:pStyle w:val="Paragrafoelenco1"/>
        <w:spacing w:line="360" w:lineRule="auto"/>
        <w:ind w:left="0"/>
        <w:jc w:val="both"/>
        <w:rPr>
          <w:sz w:val="24"/>
          <w:szCs w:val="24"/>
        </w:rPr>
      </w:pPr>
    </w:p>
    <w:p w14:paraId="61BFA321" w14:textId="40E77073" w:rsidR="00B64A21" w:rsidRDefault="00F359C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i</w:t>
      </w:r>
      <w:r w:rsidR="00B64A21">
        <w:rPr>
          <w:rFonts w:cs="Times New Roman"/>
        </w:rPr>
        <w:t xml:space="preserve">l </w:t>
      </w:r>
      <w:proofErr w:type="spellStart"/>
      <w:r w:rsidR="00B64A21">
        <w:rPr>
          <w:rFonts w:cs="Times New Roman"/>
        </w:rPr>
        <w:t>C.d.C</w:t>
      </w:r>
      <w:proofErr w:type="spellEnd"/>
      <w:r w:rsidR="00B64A21">
        <w:rPr>
          <w:rFonts w:cs="Times New Roman"/>
        </w:rPr>
        <w:t xml:space="preserve">. comunica che nella classe 5___ sono stati segnalati i seguenti alunni con Bisogni Educativi Speciali, per alcuni dei quali sono stati predisposti anche PDP con indicazioni per la valutazione degli apprendimenti. </w:t>
      </w:r>
    </w:p>
    <w:p w14:paraId="02BAF185" w14:textId="09D1C1CC" w:rsidR="009E258F" w:rsidRDefault="00B64A2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In particolare per alunni con DSA il </w:t>
      </w:r>
      <w:proofErr w:type="spellStart"/>
      <w:r>
        <w:rPr>
          <w:rFonts w:cs="Times New Roman"/>
        </w:rPr>
        <w:t>C.d.C</w:t>
      </w:r>
      <w:proofErr w:type="spellEnd"/>
      <w:r>
        <w:rPr>
          <w:rFonts w:cs="Times New Roman"/>
        </w:rPr>
        <w:t xml:space="preserve"> ha stabilito</w:t>
      </w:r>
      <w:r w:rsidR="009E258F" w:rsidRPr="00B72C41">
        <w:rPr>
          <w:rFonts w:cs="Times New Roman"/>
        </w:rPr>
        <w:t xml:space="preserve"> come da </w:t>
      </w:r>
      <w:r w:rsidR="009E258F" w:rsidRPr="00B72C41">
        <w:rPr>
          <w:rFonts w:cs="Times New Roman"/>
          <w:i/>
        </w:rPr>
        <w:t>Linee guida per il diritto allo studio degli alunni e degli studenti con disturbi specifici di apprendimento</w:t>
      </w:r>
      <w:r w:rsidR="009E258F" w:rsidRPr="00B72C41">
        <w:rPr>
          <w:rFonts w:cs="Times New Roman"/>
        </w:rPr>
        <w:t xml:space="preserve"> allegate al DM 5669 del 12 luglio 2012, </w:t>
      </w:r>
      <w:r>
        <w:rPr>
          <w:rFonts w:cs="Times New Roman"/>
        </w:rPr>
        <w:t xml:space="preserve">che </w:t>
      </w:r>
      <w:r w:rsidR="009E258F" w:rsidRPr="00B72C41">
        <w:rPr>
          <w:rFonts w:cs="Times New Roman"/>
        </w:rPr>
        <w:t>usufru</w:t>
      </w:r>
      <w:r>
        <w:rPr>
          <w:rFonts w:cs="Times New Roman"/>
        </w:rPr>
        <w:t>issero</w:t>
      </w:r>
      <w:r w:rsidR="00F359C3">
        <w:rPr>
          <w:rFonts w:cs="Times New Roman"/>
        </w:rPr>
        <w:t xml:space="preserve"> </w:t>
      </w:r>
      <w:r w:rsidR="009E258F" w:rsidRPr="00B72C41">
        <w:rPr>
          <w:rFonts w:cs="Times New Roman"/>
        </w:rPr>
        <w:t>delle idonee misure dispensative e degli strumenti compensativi di volta in volta necessari.</w:t>
      </w:r>
    </w:p>
    <w:p w14:paraId="1406E735" w14:textId="77777777" w:rsidR="00F359C3" w:rsidRDefault="00F359C3">
      <w:pPr>
        <w:spacing w:line="360" w:lineRule="auto"/>
        <w:jc w:val="both"/>
        <w:rPr>
          <w:rFonts w:cs="Times New Roman"/>
        </w:rPr>
      </w:pPr>
    </w:p>
    <w:p w14:paraId="67E08E61" w14:textId="77777777" w:rsidR="00F359C3" w:rsidRDefault="00F359C3">
      <w:pPr>
        <w:spacing w:line="360" w:lineRule="auto"/>
        <w:jc w:val="both"/>
        <w:rPr>
          <w:rFonts w:cs="Times New Roman"/>
        </w:rPr>
      </w:pPr>
    </w:p>
    <w:p w14:paraId="2CC30CEF" w14:textId="77777777" w:rsidR="00F359C3" w:rsidRDefault="00F359C3">
      <w:pPr>
        <w:spacing w:line="360" w:lineRule="auto"/>
        <w:jc w:val="both"/>
        <w:rPr>
          <w:rFonts w:cs="Times New Roman"/>
        </w:rPr>
      </w:pPr>
    </w:p>
    <w:p w14:paraId="51D403AA" w14:textId="77777777" w:rsidR="00F359C3" w:rsidRDefault="00F359C3">
      <w:pPr>
        <w:spacing w:line="360" w:lineRule="auto"/>
        <w:jc w:val="both"/>
        <w:rPr>
          <w:rFonts w:cs="Times New Roman"/>
        </w:rPr>
      </w:pPr>
    </w:p>
    <w:p w14:paraId="4D9D7E9A" w14:textId="77777777" w:rsidR="00F359C3" w:rsidRDefault="00F359C3">
      <w:pPr>
        <w:spacing w:line="360" w:lineRule="auto"/>
        <w:jc w:val="both"/>
        <w:rPr>
          <w:rFonts w:cs="Times New Roman"/>
        </w:rPr>
      </w:pPr>
    </w:p>
    <w:p w14:paraId="2E0EBEBA" w14:textId="77777777" w:rsidR="00F359C3" w:rsidRDefault="00F359C3">
      <w:pPr>
        <w:spacing w:line="360" w:lineRule="auto"/>
        <w:jc w:val="both"/>
        <w:rPr>
          <w:rFonts w:cs="Times New Roman"/>
        </w:rPr>
      </w:pPr>
    </w:p>
    <w:p w14:paraId="06B7A4D0" w14:textId="77777777" w:rsidR="00F359C3" w:rsidRDefault="00F359C3">
      <w:pPr>
        <w:spacing w:line="360" w:lineRule="auto"/>
        <w:jc w:val="both"/>
        <w:rPr>
          <w:rFonts w:cs="Times New Roman"/>
        </w:rPr>
      </w:pPr>
    </w:p>
    <w:p w14:paraId="4E3A7EBA" w14:textId="77777777" w:rsidR="00F359C3" w:rsidRDefault="00F359C3">
      <w:pPr>
        <w:spacing w:line="360" w:lineRule="auto"/>
        <w:jc w:val="both"/>
        <w:rPr>
          <w:rFonts w:cs="Times New Roman"/>
        </w:rPr>
      </w:pPr>
    </w:p>
    <w:p w14:paraId="351C8421" w14:textId="77777777" w:rsidR="00F359C3" w:rsidRDefault="00F359C3">
      <w:pPr>
        <w:spacing w:line="360" w:lineRule="auto"/>
        <w:jc w:val="both"/>
        <w:rPr>
          <w:rFonts w:cs="Times New Roman"/>
        </w:rPr>
      </w:pPr>
    </w:p>
    <w:p w14:paraId="2205C8AC" w14:textId="77777777" w:rsidR="00F359C3" w:rsidRDefault="00F359C3">
      <w:pPr>
        <w:spacing w:line="360" w:lineRule="auto"/>
        <w:jc w:val="both"/>
        <w:rPr>
          <w:rFonts w:cs="Times New Roman"/>
        </w:rPr>
      </w:pPr>
    </w:p>
    <w:p w14:paraId="52F02A6D" w14:textId="47570326" w:rsidR="00A139C1" w:rsidRDefault="00A139C1">
      <w:pPr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14:paraId="70209E4C" w14:textId="77777777" w:rsidR="00F359C3" w:rsidRDefault="00F359C3">
      <w:pPr>
        <w:spacing w:line="360" w:lineRule="auto"/>
        <w:jc w:val="both"/>
        <w:rPr>
          <w:rFonts w:cs="Times New Roman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151"/>
        <w:gridCol w:w="3415"/>
        <w:gridCol w:w="4635"/>
      </w:tblGrid>
      <w:tr w:rsidR="00B206DE" w14:paraId="3AF1D7C4" w14:textId="77777777" w:rsidTr="00B206DE">
        <w:tc>
          <w:tcPr>
            <w:tcW w:w="2151" w:type="dxa"/>
          </w:tcPr>
          <w:p w14:paraId="28CD76EA" w14:textId="4FE38265" w:rsidR="00B206DE" w:rsidRPr="00F359C3" w:rsidRDefault="00B206DE" w:rsidP="00E37AAC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F359C3">
              <w:rPr>
                <w:rFonts w:cs="Times New Roman"/>
                <w:b/>
              </w:rPr>
              <w:t>Cognome e Nome</w:t>
            </w:r>
            <w:r w:rsidR="00711AA4">
              <w:rPr>
                <w:rFonts w:cs="Times New Roman"/>
                <w:b/>
              </w:rPr>
              <w:t xml:space="preserve"> *</w:t>
            </w:r>
          </w:p>
        </w:tc>
        <w:tc>
          <w:tcPr>
            <w:tcW w:w="3415" w:type="dxa"/>
          </w:tcPr>
          <w:p w14:paraId="0BF0B1E3" w14:textId="77777777" w:rsidR="00B206DE" w:rsidRDefault="00B206DE" w:rsidP="00B206DE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DSA </w:t>
            </w:r>
          </w:p>
          <w:p w14:paraId="598AB7FB" w14:textId="55467B30" w:rsidR="00B206DE" w:rsidRDefault="00B206DE" w:rsidP="00B206DE">
            <w:pPr>
              <w:jc w:val="center"/>
              <w:rPr>
                <w:rFonts w:cs="Times New Roman"/>
              </w:rPr>
            </w:pPr>
            <w:r w:rsidRPr="00B206DE">
              <w:rPr>
                <w:rFonts w:cs="Times New Roman"/>
                <w:bCs/>
                <w:sz w:val="20"/>
                <w:szCs w:val="20"/>
              </w:rPr>
              <w:t xml:space="preserve">(specificare se dislessia, disgrafia, </w:t>
            </w:r>
            <w:proofErr w:type="spellStart"/>
            <w:r w:rsidRPr="00B206DE">
              <w:rPr>
                <w:rFonts w:cs="Times New Roman"/>
                <w:bCs/>
                <w:sz w:val="20"/>
                <w:szCs w:val="20"/>
              </w:rPr>
              <w:t>discalculia</w:t>
            </w:r>
            <w:proofErr w:type="spellEnd"/>
            <w:r w:rsidRPr="00B206DE">
              <w:rPr>
                <w:rFonts w:cs="Times New Roman"/>
                <w:bCs/>
                <w:sz w:val="20"/>
                <w:szCs w:val="20"/>
              </w:rPr>
              <w:t>, disturbo misto, …)</w:t>
            </w:r>
          </w:p>
        </w:tc>
        <w:tc>
          <w:tcPr>
            <w:tcW w:w="4635" w:type="dxa"/>
          </w:tcPr>
          <w:p w14:paraId="39C0F7DE" w14:textId="39C414C6" w:rsidR="00B206DE" w:rsidRDefault="00B206DE" w:rsidP="00E37AAC">
            <w:pPr>
              <w:spacing w:line="360" w:lineRule="auto"/>
              <w:rPr>
                <w:rFonts w:cs="Times New Roman"/>
              </w:rPr>
            </w:pPr>
            <w:r w:rsidRPr="00F359C3">
              <w:rPr>
                <w:rFonts w:cs="Times New Roman"/>
                <w:b/>
              </w:rPr>
              <w:t>strument</w:t>
            </w:r>
            <w:r>
              <w:rPr>
                <w:rFonts w:cs="Times New Roman"/>
                <w:b/>
              </w:rPr>
              <w:t>i</w:t>
            </w:r>
            <w:r w:rsidRPr="00F359C3">
              <w:rPr>
                <w:rFonts w:cs="Times New Roman"/>
                <w:b/>
              </w:rPr>
              <w:t xml:space="preserve"> compensativ</w:t>
            </w:r>
            <w:r>
              <w:rPr>
                <w:rFonts w:cs="Times New Roman"/>
                <w:b/>
              </w:rPr>
              <w:t>i</w:t>
            </w:r>
            <w:r>
              <w:rPr>
                <w:rFonts w:cs="Times New Roman"/>
              </w:rPr>
              <w:t xml:space="preserve"> </w:t>
            </w:r>
          </w:p>
        </w:tc>
      </w:tr>
      <w:tr w:rsidR="00B206DE" w14:paraId="15A8FB10" w14:textId="77777777" w:rsidTr="00B206DE">
        <w:tc>
          <w:tcPr>
            <w:tcW w:w="2151" w:type="dxa"/>
          </w:tcPr>
          <w:p w14:paraId="6AEF450E" w14:textId="77777777" w:rsidR="00B206DE" w:rsidRDefault="00B206DE" w:rsidP="00E37AAC">
            <w:pPr>
              <w:ind w:left="720"/>
              <w:rPr>
                <w:rFonts w:cs="Times New Roman"/>
              </w:rPr>
            </w:pPr>
          </w:p>
        </w:tc>
        <w:tc>
          <w:tcPr>
            <w:tcW w:w="3415" w:type="dxa"/>
          </w:tcPr>
          <w:p w14:paraId="78391588" w14:textId="77777777" w:rsidR="00B206DE" w:rsidRDefault="00B206DE" w:rsidP="00E37AAC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635" w:type="dxa"/>
          </w:tcPr>
          <w:p w14:paraId="7E34490B" w14:textId="77777777" w:rsidR="00B206DE" w:rsidRPr="009D51EB" w:rsidRDefault="00B206DE" w:rsidP="00B206DE">
            <w:pPr>
              <w:spacing w:line="100" w:lineRule="atLeast"/>
              <w:ind w:left="720"/>
              <w:jc w:val="both"/>
              <w:rPr>
                <w:rFonts w:cs="Times New Roman"/>
                <w:b/>
              </w:rPr>
            </w:pPr>
            <w:r w:rsidRPr="009D51EB">
              <w:rPr>
                <w:rFonts w:cs="Times New Roman"/>
                <w:b/>
              </w:rPr>
              <w:t xml:space="preserve">Prima prova </w:t>
            </w:r>
            <w:r w:rsidRPr="009D51EB">
              <w:rPr>
                <w:rFonts w:cs="Times New Roman"/>
                <w:b/>
                <w:u w:val="single"/>
              </w:rPr>
              <w:t>(selezionare quanto interessa conformemente al PDP)</w:t>
            </w:r>
            <w:r w:rsidRPr="009D51EB">
              <w:rPr>
                <w:rFonts w:cs="Times New Roman"/>
                <w:b/>
              </w:rPr>
              <w:t>:</w:t>
            </w:r>
          </w:p>
          <w:p w14:paraId="36E3305F" w14:textId="77777777" w:rsidR="00B206DE" w:rsidRPr="009D51EB" w:rsidRDefault="00B206DE" w:rsidP="00711AA4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lettura dei testi ministeriali, anche ripetuta più volte, se necessario;</w:t>
            </w:r>
          </w:p>
          <w:p w14:paraId="44C36C47" w14:textId="77777777" w:rsidR="00B206DE" w:rsidRPr="009D51EB" w:rsidRDefault="00B206DE" w:rsidP="00711AA4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utilizzo del pc con correttore ortografico;</w:t>
            </w:r>
          </w:p>
          <w:p w14:paraId="181DA960" w14:textId="77777777" w:rsidR="00B206DE" w:rsidRPr="009D51EB" w:rsidRDefault="00B206DE" w:rsidP="00711AA4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utilizzo del pc con sintesi vocale;</w:t>
            </w:r>
          </w:p>
          <w:p w14:paraId="44F78996" w14:textId="77777777" w:rsidR="00B206DE" w:rsidRPr="009D51EB" w:rsidRDefault="00B206DE" w:rsidP="00711AA4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 xml:space="preserve">utilizzo del pc con dizionario digitale; </w:t>
            </w:r>
          </w:p>
          <w:p w14:paraId="676624CB" w14:textId="77777777" w:rsidR="00B206DE" w:rsidRPr="009D51EB" w:rsidRDefault="00B206DE" w:rsidP="00711AA4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non è stata valutata la correttezza ortografica e sintattica;</w:t>
            </w:r>
          </w:p>
          <w:p w14:paraId="549E6FC3" w14:textId="77777777" w:rsidR="00B206DE" w:rsidRPr="009D51EB" w:rsidRDefault="00B206DE" w:rsidP="00711AA4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si è tenuto conto del contenuto e non della forma;</w:t>
            </w:r>
          </w:p>
          <w:p w14:paraId="5D327AE2" w14:textId="553CA109" w:rsidR="00B206DE" w:rsidRPr="009D51EB" w:rsidRDefault="00B206DE" w:rsidP="00711AA4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 xml:space="preserve">Altro: </w:t>
            </w:r>
            <w:r w:rsidR="00711AA4" w:rsidRPr="009D51EB">
              <w:rPr>
                <w:rFonts w:cs="Times New Roman"/>
              </w:rPr>
              <w:t>(specificare)</w:t>
            </w:r>
          </w:p>
          <w:p w14:paraId="74A11148" w14:textId="77777777" w:rsidR="00B206DE" w:rsidRPr="009D51EB" w:rsidRDefault="00B206DE" w:rsidP="00B206DE">
            <w:pPr>
              <w:ind w:firstLine="708"/>
              <w:rPr>
                <w:rFonts w:cs="Times New Roman"/>
                <w:b/>
              </w:rPr>
            </w:pPr>
          </w:p>
          <w:p w14:paraId="6220E78C" w14:textId="77777777" w:rsidR="00B206DE" w:rsidRPr="009D51EB" w:rsidRDefault="00B206DE" w:rsidP="00B206DE">
            <w:pPr>
              <w:spacing w:line="100" w:lineRule="atLeast"/>
              <w:ind w:left="720"/>
              <w:jc w:val="both"/>
              <w:rPr>
                <w:rFonts w:cs="Times New Roman"/>
                <w:b/>
              </w:rPr>
            </w:pPr>
            <w:r w:rsidRPr="009D51EB">
              <w:rPr>
                <w:rFonts w:cs="Times New Roman"/>
                <w:b/>
              </w:rPr>
              <w:t xml:space="preserve">Seconda prova </w:t>
            </w:r>
            <w:r w:rsidRPr="009D51EB">
              <w:rPr>
                <w:rFonts w:cs="Times New Roman"/>
                <w:b/>
                <w:u w:val="single"/>
              </w:rPr>
              <w:t>(selezionare  quanto interessa conformemente al PDP)</w:t>
            </w:r>
            <w:r w:rsidRPr="009D51EB">
              <w:rPr>
                <w:rFonts w:cs="Times New Roman"/>
                <w:b/>
              </w:rPr>
              <w:t>:</w:t>
            </w:r>
          </w:p>
          <w:p w14:paraId="235FD162" w14:textId="77777777" w:rsidR="00B206DE" w:rsidRPr="009D51EB" w:rsidRDefault="00B206DE" w:rsidP="00711AA4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lettura dei testi ministeriali, anche ripetuta più volte su richiesta dell’alunno;</w:t>
            </w:r>
          </w:p>
          <w:p w14:paraId="2DF0692E" w14:textId="77777777" w:rsidR="00B206DE" w:rsidRPr="009D51EB" w:rsidRDefault="00B206DE" w:rsidP="00711AA4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chiarimenti sulla terminologia specifica per favorire la comprensione della prova;</w:t>
            </w:r>
          </w:p>
          <w:p w14:paraId="7AFFD59C" w14:textId="77777777" w:rsidR="00B206DE" w:rsidRPr="009D51EB" w:rsidRDefault="00B206DE" w:rsidP="00711AA4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utilizzo di schemi predisposti dallo studente, mappe cartacee e digitali, calcolatrice, formulari;</w:t>
            </w:r>
          </w:p>
          <w:p w14:paraId="43B2C1F3" w14:textId="77777777" w:rsidR="00B206DE" w:rsidRPr="009D51EB" w:rsidRDefault="00B206DE" w:rsidP="00711AA4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utilizzo del pc con correttore ortografico;</w:t>
            </w:r>
          </w:p>
          <w:p w14:paraId="3BC75FEB" w14:textId="77777777" w:rsidR="00B206DE" w:rsidRPr="009D51EB" w:rsidRDefault="00B206DE" w:rsidP="00711AA4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utilizzo del pc con sintesi vocale;</w:t>
            </w:r>
          </w:p>
          <w:p w14:paraId="6AB78FA3" w14:textId="77777777" w:rsidR="00B206DE" w:rsidRPr="009D51EB" w:rsidRDefault="00B206DE" w:rsidP="00711AA4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utilizzo del pc con dizionario digitale;</w:t>
            </w:r>
          </w:p>
          <w:p w14:paraId="1F0E552E" w14:textId="7C2AF56E" w:rsidR="00B206DE" w:rsidRPr="009D51EB" w:rsidRDefault="00B206DE" w:rsidP="00711AA4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 xml:space="preserve">Altro: </w:t>
            </w:r>
            <w:r w:rsidR="00711AA4" w:rsidRPr="009D51EB">
              <w:rPr>
                <w:rFonts w:cs="Times New Roman"/>
              </w:rPr>
              <w:t>(specificare)</w:t>
            </w:r>
          </w:p>
          <w:p w14:paraId="1F7CD982" w14:textId="77777777" w:rsidR="00711AA4" w:rsidRPr="009D51EB" w:rsidRDefault="00711AA4" w:rsidP="00711AA4">
            <w:pPr>
              <w:pStyle w:val="Paragrafoelenco"/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  <w:p w14:paraId="56CC9802" w14:textId="0D5F6331" w:rsidR="00711AA4" w:rsidRPr="009D51EB" w:rsidRDefault="00472129" w:rsidP="00711AA4">
            <w:pPr>
              <w:pStyle w:val="Paragrafoelenco"/>
              <w:spacing w:line="36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prova</w:t>
            </w:r>
            <w:r w:rsidR="00711AA4" w:rsidRPr="009D51EB">
              <w:rPr>
                <w:rFonts w:cs="Times New Roman"/>
                <w:b/>
                <w:bCs/>
              </w:rPr>
              <w:t xml:space="preserve"> orale</w:t>
            </w:r>
          </w:p>
          <w:p w14:paraId="01F05DAC" w14:textId="77777777" w:rsidR="00711AA4" w:rsidRPr="009D51EB" w:rsidRDefault="00711AA4" w:rsidP="00711AA4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</w:rPr>
            </w:pPr>
            <w:r w:rsidRPr="009D51EB">
              <w:rPr>
                <w:rFonts w:cs="Times New Roman"/>
              </w:rPr>
              <w:t>utilizzo di schemi e mappe mentali e/o concettuali poste in apposito porta-listino predisposto dallo studente e preventivamente validato dai docenti delle seguenti discipline:</w:t>
            </w:r>
          </w:p>
          <w:p w14:paraId="7D4633E5" w14:textId="77777777" w:rsidR="00711AA4" w:rsidRPr="009D51EB" w:rsidRDefault="00711AA4" w:rsidP="00711AA4">
            <w:pPr>
              <w:pStyle w:val="Paragrafoelenco"/>
              <w:rPr>
                <w:rFonts w:cs="Times New Roman"/>
              </w:rPr>
            </w:pPr>
          </w:p>
          <w:p w14:paraId="0941E30A" w14:textId="77777777" w:rsidR="00711AA4" w:rsidRPr="009D51EB" w:rsidRDefault="00711AA4" w:rsidP="00711AA4">
            <w:pPr>
              <w:pStyle w:val="Paragrafoelenco"/>
              <w:rPr>
                <w:rFonts w:cs="Times New Roman"/>
              </w:rPr>
            </w:pPr>
            <w:r w:rsidRPr="009D51EB">
              <w:rPr>
                <w:rFonts w:cs="Times New Roman"/>
              </w:rPr>
              <w:t>_____________________________</w:t>
            </w:r>
          </w:p>
          <w:p w14:paraId="3FAFB101" w14:textId="77777777" w:rsidR="00711AA4" w:rsidRPr="009D51EB" w:rsidRDefault="00711AA4" w:rsidP="00711AA4">
            <w:pPr>
              <w:pStyle w:val="Paragrafoelenco"/>
              <w:rPr>
                <w:rFonts w:cs="Times New Roman"/>
              </w:rPr>
            </w:pPr>
          </w:p>
          <w:p w14:paraId="522639F2" w14:textId="77777777" w:rsidR="00711AA4" w:rsidRPr="009D51EB" w:rsidRDefault="00711AA4" w:rsidP="00711AA4">
            <w:pPr>
              <w:pStyle w:val="Paragrafoelenco"/>
              <w:numPr>
                <w:ilvl w:val="0"/>
                <w:numId w:val="10"/>
              </w:numPr>
              <w:spacing w:line="360" w:lineRule="auto"/>
              <w:jc w:val="both"/>
              <w:rPr>
                <w:rFonts w:cs="Times New Roman"/>
              </w:rPr>
            </w:pPr>
            <w:r w:rsidRPr="009D51EB">
              <w:rPr>
                <w:rFonts w:cs="Times New Roman"/>
              </w:rPr>
              <w:t>Altro: (specificare)</w:t>
            </w:r>
          </w:p>
          <w:p w14:paraId="4E906CC1" w14:textId="77777777" w:rsidR="00B206DE" w:rsidRPr="00F359C3" w:rsidRDefault="00B206DE" w:rsidP="00711AA4">
            <w:pPr>
              <w:pStyle w:val="Paragrafoelenco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48802F91" w14:textId="096AEDB4" w:rsidR="00711AA4" w:rsidRPr="00711AA4" w:rsidRDefault="00711AA4" w:rsidP="009D51EB">
      <w:pPr>
        <w:spacing w:line="360" w:lineRule="auto"/>
        <w:jc w:val="both"/>
        <w:rPr>
          <w:rFonts w:cs="Times New Roman"/>
          <w:sz w:val="20"/>
          <w:szCs w:val="20"/>
        </w:rPr>
      </w:pPr>
      <w:r w:rsidRPr="00711AA4">
        <w:rPr>
          <w:rFonts w:cs="Times New Roman"/>
          <w:sz w:val="20"/>
          <w:szCs w:val="20"/>
        </w:rPr>
        <w:t>*  Se non presenti alunni con DSA si può eliminare  tutta la tabella</w:t>
      </w:r>
    </w:p>
    <w:p w14:paraId="129E19C7" w14:textId="3643EBA1" w:rsidR="009E258F" w:rsidRDefault="009E258F">
      <w:pPr>
        <w:spacing w:line="360" w:lineRule="auto"/>
        <w:jc w:val="both"/>
        <w:rPr>
          <w:rFonts w:cs="Times New Roman"/>
          <w:b/>
          <w:bCs/>
        </w:rPr>
      </w:pPr>
    </w:p>
    <w:p w14:paraId="6A243ED1" w14:textId="77777777" w:rsidR="00BC2860" w:rsidRDefault="00BC2860">
      <w:pPr>
        <w:spacing w:line="360" w:lineRule="auto"/>
        <w:jc w:val="both"/>
        <w:rPr>
          <w:rFonts w:cs="Times New Roman"/>
          <w:b/>
          <w:bCs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63"/>
        <w:gridCol w:w="2552"/>
        <w:gridCol w:w="5386"/>
      </w:tblGrid>
      <w:tr w:rsidR="00711AA4" w14:paraId="3EDFB4DA" w14:textId="77777777" w:rsidTr="00711AA4">
        <w:tc>
          <w:tcPr>
            <w:tcW w:w="2263" w:type="dxa"/>
          </w:tcPr>
          <w:p w14:paraId="09D2B90D" w14:textId="44995C59" w:rsidR="00711AA4" w:rsidRPr="00F359C3" w:rsidRDefault="00711AA4" w:rsidP="00E37AAC">
            <w:pPr>
              <w:spacing w:line="360" w:lineRule="auto"/>
              <w:jc w:val="both"/>
              <w:rPr>
                <w:rFonts w:cs="Times New Roman"/>
                <w:b/>
              </w:rPr>
            </w:pPr>
            <w:r w:rsidRPr="00711AA4">
              <w:rPr>
                <w:rFonts w:cs="Times New Roman"/>
                <w:b/>
              </w:rPr>
              <w:lastRenderedPageBreak/>
              <w:t>Cognome e Nome</w:t>
            </w:r>
            <w:r>
              <w:rPr>
                <w:rFonts w:cs="Times New Roman"/>
                <w:b/>
              </w:rPr>
              <w:t xml:space="preserve"> </w:t>
            </w:r>
            <w:r w:rsidRPr="00711AA4">
              <w:rPr>
                <w:rFonts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7411F053" w14:textId="151CDA73" w:rsidR="00711AA4" w:rsidRDefault="00711AA4" w:rsidP="00E37AAC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F359C3">
              <w:rPr>
                <w:rFonts w:cs="Times New Roman"/>
                <w:b/>
              </w:rPr>
              <w:t xml:space="preserve">Sintesi del Bisogno </w:t>
            </w:r>
            <w:r>
              <w:rPr>
                <w:rFonts w:cs="Times New Roman"/>
                <w:b/>
              </w:rPr>
              <w:t>ed</w:t>
            </w:r>
            <w:r w:rsidRPr="00F359C3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speciale.</w:t>
            </w:r>
            <w:r>
              <w:rPr>
                <w:rFonts w:cs="Times New Roman"/>
              </w:rPr>
              <w:t xml:space="preserve"> </w:t>
            </w:r>
          </w:p>
          <w:p w14:paraId="6F3DA0BA" w14:textId="77777777" w:rsidR="00711AA4" w:rsidRDefault="00711AA4" w:rsidP="00E37AA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(ADHD, disagio personale o famigliare, svantaggio linguistico, problemi di salute,..) </w:t>
            </w:r>
          </w:p>
        </w:tc>
        <w:tc>
          <w:tcPr>
            <w:tcW w:w="5386" w:type="dxa"/>
          </w:tcPr>
          <w:p w14:paraId="662B0707" w14:textId="77777777" w:rsidR="0044095D" w:rsidRDefault="00711AA4" w:rsidP="00E37AAC">
            <w:pPr>
              <w:spacing w:line="360" w:lineRule="auto"/>
              <w:rPr>
                <w:rFonts w:cs="Times New Roman"/>
              </w:rPr>
            </w:pPr>
            <w:r w:rsidRPr="00F359C3">
              <w:rPr>
                <w:rFonts w:cs="Times New Roman"/>
                <w:b/>
              </w:rPr>
              <w:t>Eventuale strumento compensativo</w:t>
            </w:r>
            <w:r>
              <w:rPr>
                <w:rFonts w:cs="Times New Roman"/>
              </w:rPr>
              <w:t xml:space="preserve"> </w:t>
            </w:r>
          </w:p>
          <w:p w14:paraId="2A4BF416" w14:textId="4190AC33" w:rsidR="00711AA4" w:rsidRDefault="00711AA4" w:rsidP="00E37AA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(se previsto nel PDP)</w:t>
            </w:r>
          </w:p>
        </w:tc>
      </w:tr>
      <w:tr w:rsidR="00711AA4" w14:paraId="4F9D38AF" w14:textId="77777777" w:rsidTr="004016BA">
        <w:trPr>
          <w:trHeight w:val="2878"/>
        </w:trPr>
        <w:tc>
          <w:tcPr>
            <w:tcW w:w="2263" w:type="dxa"/>
          </w:tcPr>
          <w:p w14:paraId="2729E644" w14:textId="77777777" w:rsidR="00711AA4" w:rsidRDefault="00711AA4" w:rsidP="00E37AAC">
            <w:pPr>
              <w:ind w:left="720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0D7374BB" w14:textId="77777777" w:rsidR="00711AA4" w:rsidRDefault="00711AA4" w:rsidP="00E37AAC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5386" w:type="dxa"/>
          </w:tcPr>
          <w:p w14:paraId="2151DBFD" w14:textId="77777777" w:rsidR="00711AA4" w:rsidRDefault="00711AA4" w:rsidP="00E37AAC">
            <w:pPr>
              <w:pStyle w:val="Paragrafoelenco"/>
              <w:numPr>
                <w:ilvl w:val="0"/>
                <w:numId w:val="10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Nessuno strumento compensativo</w:t>
            </w:r>
          </w:p>
          <w:p w14:paraId="7EAF0D64" w14:textId="2611D9B2" w:rsidR="00711AA4" w:rsidRPr="004016BA" w:rsidRDefault="00711AA4" w:rsidP="004016BA">
            <w:pPr>
              <w:pStyle w:val="Paragrafoelenco"/>
              <w:numPr>
                <w:ilvl w:val="0"/>
                <w:numId w:val="10"/>
              </w:numPr>
              <w:rPr>
                <w:rFonts w:cs="Times New Roman"/>
              </w:rPr>
            </w:pPr>
            <w:r w:rsidRPr="00F359C3">
              <w:rPr>
                <w:rFonts w:cs="Times New Roman"/>
              </w:rPr>
              <w:t xml:space="preserve">utilizzo di schemi e mappe mentali e/o concettuali poste in apposito porta-listino predisposto dallo studente e preventivamente validato dai docenti delle </w:t>
            </w:r>
            <w:r>
              <w:rPr>
                <w:rFonts w:cs="Times New Roman"/>
              </w:rPr>
              <w:t>seguenti</w:t>
            </w:r>
            <w:r w:rsidRPr="00F359C3">
              <w:rPr>
                <w:rFonts w:cs="Times New Roman"/>
              </w:rPr>
              <w:t xml:space="preserve"> discipline</w:t>
            </w:r>
            <w:r>
              <w:rPr>
                <w:rFonts w:cs="Times New Roman"/>
              </w:rPr>
              <w:t>:</w:t>
            </w:r>
          </w:p>
          <w:p w14:paraId="1CA1A2CD" w14:textId="77777777" w:rsidR="00711AA4" w:rsidRDefault="00711AA4" w:rsidP="00E37AAC">
            <w:pPr>
              <w:pStyle w:val="Paragrafoelenco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</w:t>
            </w:r>
          </w:p>
          <w:p w14:paraId="7FEF547B" w14:textId="77777777" w:rsidR="00711AA4" w:rsidRPr="00F359C3" w:rsidRDefault="00711AA4" w:rsidP="00E37AAC">
            <w:pPr>
              <w:pStyle w:val="Paragrafoelenco"/>
              <w:rPr>
                <w:rFonts w:cs="Times New Roman"/>
              </w:rPr>
            </w:pPr>
          </w:p>
          <w:p w14:paraId="70001E74" w14:textId="36D50E08" w:rsidR="00711AA4" w:rsidRPr="00711AA4" w:rsidRDefault="00711AA4" w:rsidP="00E37AAC">
            <w:pPr>
              <w:pStyle w:val="Paragrafoelenco"/>
              <w:numPr>
                <w:ilvl w:val="0"/>
                <w:numId w:val="10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Altro: (specificare)</w:t>
            </w:r>
          </w:p>
        </w:tc>
      </w:tr>
      <w:tr w:rsidR="00711AA4" w14:paraId="7C28A1AD" w14:textId="77777777" w:rsidTr="00711AA4">
        <w:tc>
          <w:tcPr>
            <w:tcW w:w="2263" w:type="dxa"/>
          </w:tcPr>
          <w:p w14:paraId="5D9464D1" w14:textId="77777777" w:rsidR="00711AA4" w:rsidRDefault="00711AA4" w:rsidP="00E37AAC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20EC9E90" w14:textId="77777777" w:rsidR="00711AA4" w:rsidRDefault="00711AA4" w:rsidP="00E37AAC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5386" w:type="dxa"/>
          </w:tcPr>
          <w:p w14:paraId="308BBEB9" w14:textId="77777777" w:rsidR="00711AA4" w:rsidRDefault="00711AA4" w:rsidP="00E37AAC">
            <w:pPr>
              <w:pStyle w:val="Paragrafoelenco"/>
              <w:numPr>
                <w:ilvl w:val="0"/>
                <w:numId w:val="10"/>
              </w:num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Nessuno strumento compensativo</w:t>
            </w:r>
          </w:p>
          <w:p w14:paraId="08AD9DC5" w14:textId="46E89C1A" w:rsidR="00711AA4" w:rsidRPr="004016BA" w:rsidRDefault="00711AA4" w:rsidP="004016BA">
            <w:pPr>
              <w:pStyle w:val="Paragrafoelenco"/>
              <w:numPr>
                <w:ilvl w:val="0"/>
                <w:numId w:val="10"/>
              </w:numPr>
              <w:rPr>
                <w:rFonts w:cs="Times New Roman"/>
              </w:rPr>
            </w:pPr>
            <w:r w:rsidRPr="00F359C3">
              <w:rPr>
                <w:rFonts w:cs="Times New Roman"/>
              </w:rPr>
              <w:t xml:space="preserve">utilizzo di schemi e mappe mentali e/o concettuali poste in apposito porta-listino predisposto dallo studente e preventivamente validato dai docenti delle </w:t>
            </w:r>
            <w:r>
              <w:rPr>
                <w:rFonts w:cs="Times New Roman"/>
              </w:rPr>
              <w:t>seguenti</w:t>
            </w:r>
            <w:r w:rsidRPr="00F359C3">
              <w:rPr>
                <w:rFonts w:cs="Times New Roman"/>
              </w:rPr>
              <w:t xml:space="preserve"> discipline</w:t>
            </w:r>
            <w:r w:rsidR="004016BA">
              <w:rPr>
                <w:rFonts w:cs="Times New Roman"/>
              </w:rPr>
              <w:t>:</w:t>
            </w:r>
          </w:p>
          <w:p w14:paraId="078A3E73" w14:textId="77777777" w:rsidR="00711AA4" w:rsidRDefault="00711AA4" w:rsidP="00E37AAC">
            <w:pPr>
              <w:pStyle w:val="Paragrafoelenco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</w:t>
            </w:r>
          </w:p>
          <w:p w14:paraId="5D8A77E0" w14:textId="77777777" w:rsidR="00711AA4" w:rsidRPr="00F359C3" w:rsidRDefault="00711AA4" w:rsidP="00E37AAC">
            <w:pPr>
              <w:pStyle w:val="Paragrafoelenco"/>
              <w:rPr>
                <w:rFonts w:cs="Times New Roman"/>
              </w:rPr>
            </w:pPr>
          </w:p>
          <w:p w14:paraId="797E44F7" w14:textId="423668B0" w:rsidR="00711AA4" w:rsidRPr="00711AA4" w:rsidRDefault="00711AA4" w:rsidP="00711AA4">
            <w:pPr>
              <w:pStyle w:val="Paragrafoelenco"/>
              <w:numPr>
                <w:ilvl w:val="0"/>
                <w:numId w:val="10"/>
              </w:numPr>
              <w:spacing w:line="360" w:lineRule="auto"/>
              <w:jc w:val="both"/>
              <w:rPr>
                <w:rFonts w:cs="Times New Roman"/>
              </w:rPr>
            </w:pPr>
            <w:r w:rsidRPr="00F359C3">
              <w:rPr>
                <w:rFonts w:cs="Times New Roman"/>
              </w:rPr>
              <w:t>Altro: (specificare)</w:t>
            </w:r>
          </w:p>
        </w:tc>
      </w:tr>
    </w:tbl>
    <w:p w14:paraId="79F36E9E" w14:textId="02C0BF18" w:rsidR="00711AA4" w:rsidRPr="00711AA4" w:rsidRDefault="00711AA4" w:rsidP="00711AA4">
      <w:pPr>
        <w:pStyle w:val="Paragrafoelenco"/>
        <w:spacing w:line="360" w:lineRule="auto"/>
        <w:jc w:val="both"/>
        <w:rPr>
          <w:rFonts w:cs="Times New Roman"/>
          <w:sz w:val="20"/>
          <w:szCs w:val="20"/>
        </w:rPr>
      </w:pPr>
      <w:r w:rsidRPr="00711AA4">
        <w:rPr>
          <w:rFonts w:cs="Times New Roman"/>
          <w:sz w:val="20"/>
          <w:szCs w:val="20"/>
        </w:rPr>
        <w:t>** Aggiungere o togliere righe a seconda del numero di studenti con BES</w:t>
      </w:r>
    </w:p>
    <w:p w14:paraId="07F8DCA5" w14:textId="77777777" w:rsidR="00711AA4" w:rsidRPr="00B72C41" w:rsidRDefault="00711AA4">
      <w:pPr>
        <w:spacing w:line="360" w:lineRule="auto"/>
        <w:jc w:val="both"/>
        <w:rPr>
          <w:rFonts w:cs="Times New Roman"/>
          <w:b/>
          <w:bCs/>
        </w:rPr>
      </w:pPr>
    </w:p>
    <w:p w14:paraId="564FA0FD" w14:textId="3235F5B5" w:rsidR="009E258F" w:rsidRDefault="009E258F">
      <w:pPr>
        <w:spacing w:line="360" w:lineRule="auto"/>
        <w:ind w:firstLine="708"/>
        <w:jc w:val="both"/>
        <w:rPr>
          <w:rFonts w:cs="Times New Roman"/>
        </w:rPr>
      </w:pPr>
      <w:r w:rsidRPr="00B72C41">
        <w:rPr>
          <w:rFonts w:cs="Times New Roman"/>
        </w:rPr>
        <w:t xml:space="preserve">Pertanto, in sede di Esami di Stato si richiede che “le Commissioni predispongano adeguate modalità di svolgimento delle prove”, in linea con quanto effettuato durante </w:t>
      </w:r>
      <w:proofErr w:type="spellStart"/>
      <w:r w:rsidRPr="00B72C41">
        <w:rPr>
          <w:rFonts w:cs="Times New Roman"/>
        </w:rPr>
        <w:t>l'a.s.</w:t>
      </w:r>
      <w:proofErr w:type="spellEnd"/>
      <w:r w:rsidRPr="00B72C41">
        <w:rPr>
          <w:rFonts w:cs="Times New Roman"/>
        </w:rPr>
        <w:t xml:space="preserve"> e pattuito nel P.D.P.</w:t>
      </w:r>
    </w:p>
    <w:p w14:paraId="5B1FF220" w14:textId="05AF816B" w:rsidR="0044095D" w:rsidRDefault="0044095D">
      <w:pPr>
        <w:spacing w:line="360" w:lineRule="auto"/>
        <w:ind w:firstLine="708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Infine il consiglio di classe comunica che per i seguenti studenti sportivi (atleti di alto livello) e artisti (iscritti al Conservatorio </w:t>
      </w:r>
      <w:r w:rsidR="00654592">
        <w:rPr>
          <w:rFonts w:cs="Times New Roman"/>
        </w:rPr>
        <w:t>ed</w:t>
      </w:r>
      <w:r>
        <w:rPr>
          <w:rFonts w:cs="Times New Roman"/>
        </w:rPr>
        <w:t xml:space="preserve"> Accademi</w:t>
      </w:r>
      <w:r w:rsidR="00654592">
        <w:rPr>
          <w:rFonts w:cs="Times New Roman"/>
        </w:rPr>
        <w:t>e</w:t>
      </w:r>
      <w:r>
        <w:rPr>
          <w:rFonts w:cs="Times New Roman"/>
        </w:rPr>
        <w:t xml:space="preserve"> di Danza), ha predisposto durante </w:t>
      </w:r>
      <w:proofErr w:type="spellStart"/>
      <w:r>
        <w:rPr>
          <w:rFonts w:cs="Times New Roman"/>
        </w:rPr>
        <w:t>l’a.s.</w:t>
      </w:r>
      <w:proofErr w:type="spellEnd"/>
      <w:r>
        <w:rPr>
          <w:rFonts w:cs="Times New Roman"/>
        </w:rPr>
        <w:t xml:space="preserve"> un PFP (</w:t>
      </w:r>
      <w:r w:rsidRPr="0044095D">
        <w:rPr>
          <w:rFonts w:cs="Times New Roman"/>
          <w:i/>
          <w:iCs/>
        </w:rPr>
        <w:t>piano formativo personalizzato)</w:t>
      </w:r>
      <w:r>
        <w:rPr>
          <w:rFonts w:cs="Times New Roman"/>
        </w:rPr>
        <w:t xml:space="preserve"> per consentire una migliore organizzazione dell’impegno scolastico senza prevedere comunque alcuno strumento compensativo: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44095D" w14:paraId="5715A319" w14:textId="77777777" w:rsidTr="0044095D">
        <w:tc>
          <w:tcPr>
            <w:tcW w:w="4813" w:type="dxa"/>
          </w:tcPr>
          <w:p w14:paraId="2FC2B46E" w14:textId="07D9E4FC" w:rsidR="0044095D" w:rsidRDefault="0044095D">
            <w:pPr>
              <w:spacing w:line="360" w:lineRule="auto"/>
              <w:jc w:val="both"/>
              <w:rPr>
                <w:rFonts w:cs="Times New Roman"/>
              </w:rPr>
            </w:pPr>
            <w:r w:rsidRPr="00711AA4">
              <w:rPr>
                <w:rFonts w:cs="Times New Roman"/>
                <w:b/>
              </w:rPr>
              <w:t>Cognome e Nome</w:t>
            </w:r>
          </w:p>
        </w:tc>
        <w:tc>
          <w:tcPr>
            <w:tcW w:w="4814" w:type="dxa"/>
          </w:tcPr>
          <w:p w14:paraId="5B90A4F8" w14:textId="7DB4FB48" w:rsidR="0044095D" w:rsidRPr="0044095D" w:rsidRDefault="0044095D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  <w:r w:rsidRPr="0044095D">
              <w:rPr>
                <w:rFonts w:cs="Times New Roman"/>
                <w:b/>
                <w:bCs/>
              </w:rPr>
              <w:t>Attività</w:t>
            </w:r>
          </w:p>
        </w:tc>
      </w:tr>
      <w:tr w:rsidR="0044095D" w14:paraId="41B399A1" w14:textId="77777777" w:rsidTr="0044095D">
        <w:tc>
          <w:tcPr>
            <w:tcW w:w="4813" w:type="dxa"/>
          </w:tcPr>
          <w:p w14:paraId="741ECA39" w14:textId="283D8EA7" w:rsidR="0044095D" w:rsidRDefault="0044095D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4" w:type="dxa"/>
          </w:tcPr>
          <w:p w14:paraId="5C40EC3C" w14:textId="77777777" w:rsidR="0044095D" w:rsidRDefault="0044095D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44095D" w14:paraId="45388601" w14:textId="77777777" w:rsidTr="0044095D">
        <w:tc>
          <w:tcPr>
            <w:tcW w:w="4813" w:type="dxa"/>
          </w:tcPr>
          <w:p w14:paraId="22199B8B" w14:textId="77777777" w:rsidR="0044095D" w:rsidRDefault="0044095D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814" w:type="dxa"/>
          </w:tcPr>
          <w:p w14:paraId="4B70E61B" w14:textId="77777777" w:rsidR="0044095D" w:rsidRDefault="0044095D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14C22A48" w14:textId="6A385BDF" w:rsidR="009E258F" w:rsidRPr="00B72C41" w:rsidRDefault="009E258F">
      <w:pPr>
        <w:spacing w:line="360" w:lineRule="auto"/>
        <w:jc w:val="both"/>
        <w:rPr>
          <w:rFonts w:cs="Times New Roman"/>
        </w:rPr>
      </w:pPr>
      <w:r w:rsidRPr="00B72C41">
        <w:rPr>
          <w:rFonts w:cs="Times New Roman"/>
        </w:rPr>
        <w:t xml:space="preserve">Verona, </w:t>
      </w:r>
      <w:r w:rsidR="00E749FA">
        <w:rPr>
          <w:rFonts w:cs="Times New Roman"/>
        </w:rPr>
        <w:t>15</w:t>
      </w:r>
      <w:r w:rsidRPr="00B72C41">
        <w:rPr>
          <w:rFonts w:cs="Times New Roman"/>
        </w:rPr>
        <w:t xml:space="preserve"> maggio 20</w:t>
      </w:r>
      <w:r w:rsidR="00B64A21">
        <w:rPr>
          <w:rFonts w:cs="Times New Roman"/>
        </w:rPr>
        <w:t>2</w:t>
      </w:r>
      <w:r w:rsidR="002A19EA">
        <w:rPr>
          <w:rFonts w:cs="Times New Roman"/>
        </w:rPr>
        <w:t>3</w:t>
      </w:r>
    </w:p>
    <w:p w14:paraId="6273240E" w14:textId="542BE53F" w:rsidR="00B24EBF" w:rsidRDefault="009E258F" w:rsidP="00B24EBF">
      <w:pPr>
        <w:spacing w:line="360" w:lineRule="auto"/>
        <w:ind w:left="4254" w:firstLine="709"/>
        <w:jc w:val="center"/>
        <w:rPr>
          <w:rFonts w:cs="Times New Roman"/>
        </w:rPr>
      </w:pPr>
      <w:r w:rsidRPr="00B72C41">
        <w:rPr>
          <w:rFonts w:cs="Times New Roman"/>
        </w:rPr>
        <w:t xml:space="preserve">Il </w:t>
      </w:r>
      <w:r w:rsidR="00B24EBF">
        <w:rPr>
          <w:rFonts w:cs="Times New Roman"/>
        </w:rPr>
        <w:t xml:space="preserve">Coordinatore a nome del </w:t>
      </w:r>
    </w:p>
    <w:p w14:paraId="77DCC03A" w14:textId="763B189B" w:rsidR="009E258F" w:rsidRPr="00B72C41" w:rsidRDefault="009E258F">
      <w:pPr>
        <w:spacing w:line="360" w:lineRule="auto"/>
        <w:jc w:val="right"/>
        <w:rPr>
          <w:rFonts w:cs="Times New Roman"/>
        </w:rPr>
      </w:pPr>
      <w:r w:rsidRPr="00B72C41">
        <w:rPr>
          <w:rFonts w:cs="Times New Roman"/>
        </w:rPr>
        <w:t>Consiglio di Classe della 5 ________</w:t>
      </w:r>
    </w:p>
    <w:p w14:paraId="77CF3C56" w14:textId="6B41B00C" w:rsidR="009E258F" w:rsidRDefault="00B24EBF" w:rsidP="00F359C3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1E7435D3" w14:textId="520BB8BD" w:rsidR="00B24EBF" w:rsidRPr="00B72C41" w:rsidRDefault="00B24EBF" w:rsidP="00B24EBF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FIRMA</w:t>
      </w:r>
    </w:p>
    <w:sectPr w:rsidR="00B24EBF" w:rsidRPr="00B72C41" w:rsidSect="00A139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907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5B600" w14:textId="77777777" w:rsidR="001E5874" w:rsidRDefault="001E5874" w:rsidP="00E749FA">
      <w:r>
        <w:separator/>
      </w:r>
    </w:p>
  </w:endnote>
  <w:endnote w:type="continuationSeparator" w:id="0">
    <w:p w14:paraId="72865BF1" w14:textId="77777777" w:rsidR="001E5874" w:rsidRDefault="001E5874" w:rsidP="00E7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CFF3F" w14:textId="77777777" w:rsidR="00E749FA" w:rsidRDefault="00E749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17865" w14:textId="77777777" w:rsidR="00E749FA" w:rsidRDefault="00E749F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0B349" w14:textId="77777777" w:rsidR="00E749FA" w:rsidRDefault="00E749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377B2" w14:textId="77777777" w:rsidR="001E5874" w:rsidRDefault="001E5874" w:rsidP="00E749FA">
      <w:r>
        <w:separator/>
      </w:r>
    </w:p>
  </w:footnote>
  <w:footnote w:type="continuationSeparator" w:id="0">
    <w:p w14:paraId="24C2256C" w14:textId="77777777" w:rsidR="001E5874" w:rsidRDefault="001E5874" w:rsidP="00E74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DAE84" w14:textId="77777777" w:rsidR="00E749FA" w:rsidRDefault="00E749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8B3A" w14:textId="77777777" w:rsidR="00E749FA" w:rsidRDefault="00E749F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6C37" w14:textId="77777777" w:rsidR="00E749FA" w:rsidRDefault="00E749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3C22221"/>
    <w:multiLevelType w:val="multilevel"/>
    <w:tmpl w:val="3946BAC6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9E35AFF"/>
    <w:multiLevelType w:val="hybridMultilevel"/>
    <w:tmpl w:val="5FA47A82"/>
    <w:lvl w:ilvl="0" w:tplc="73EC9C2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51462"/>
    <w:multiLevelType w:val="hybridMultilevel"/>
    <w:tmpl w:val="49DCEC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35F26"/>
    <w:multiLevelType w:val="hybridMultilevel"/>
    <w:tmpl w:val="CE6A5E58"/>
    <w:lvl w:ilvl="0" w:tplc="73EC9C2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227E8"/>
    <w:multiLevelType w:val="multilevel"/>
    <w:tmpl w:val="34A4D88C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B9076D3"/>
    <w:multiLevelType w:val="hybridMultilevel"/>
    <w:tmpl w:val="185E3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isplayBackgroundShape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D4"/>
    <w:rsid w:val="000F6972"/>
    <w:rsid w:val="001E5874"/>
    <w:rsid w:val="002579AA"/>
    <w:rsid w:val="002A19EA"/>
    <w:rsid w:val="002A23D4"/>
    <w:rsid w:val="003779F5"/>
    <w:rsid w:val="004016BA"/>
    <w:rsid w:val="0044095D"/>
    <w:rsid w:val="00472129"/>
    <w:rsid w:val="004D1BC2"/>
    <w:rsid w:val="004D3E99"/>
    <w:rsid w:val="004D62C7"/>
    <w:rsid w:val="0053375C"/>
    <w:rsid w:val="00654592"/>
    <w:rsid w:val="00666FCA"/>
    <w:rsid w:val="00705D92"/>
    <w:rsid w:val="00711AA4"/>
    <w:rsid w:val="007B17F0"/>
    <w:rsid w:val="00830C77"/>
    <w:rsid w:val="008954F9"/>
    <w:rsid w:val="009D51EB"/>
    <w:rsid w:val="009E258F"/>
    <w:rsid w:val="00A139C1"/>
    <w:rsid w:val="00A549EA"/>
    <w:rsid w:val="00B206DE"/>
    <w:rsid w:val="00B24EBF"/>
    <w:rsid w:val="00B25F8D"/>
    <w:rsid w:val="00B64A21"/>
    <w:rsid w:val="00B72C41"/>
    <w:rsid w:val="00BA631C"/>
    <w:rsid w:val="00BC2860"/>
    <w:rsid w:val="00E30EFB"/>
    <w:rsid w:val="00E749FA"/>
    <w:rsid w:val="00F359C3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E9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0">
    <w:name w:val="Car. predefinito paragrafo1"/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semiHidden/>
    <w:rPr>
      <w:color w:val="000080"/>
      <w:u w:val="single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TitoloCarattere">
    <w:name w:val="Titolo Carattere"/>
    <w:rPr>
      <w:rFonts w:ascii="Helvetica" w:hAnsi="Helvetica"/>
      <w:sz w:val="40"/>
      <w:szCs w:val="24"/>
    </w:rPr>
  </w:style>
  <w:style w:type="character" w:customStyle="1" w:styleId="SottotitoloCarattere">
    <w:name w:val="Sottotitolo Carattere"/>
    <w:rPr>
      <w:rFonts w:ascii="Helvetica" w:hAnsi="Helvetica"/>
      <w:sz w:val="40"/>
      <w:szCs w:val="24"/>
    </w:rPr>
  </w:style>
  <w:style w:type="character" w:customStyle="1" w:styleId="apple-converted-space">
    <w:name w:val="apple-converted-space"/>
  </w:style>
  <w:style w:type="character" w:styleId="Enfasicorsivo">
    <w:name w:val="Emphasis"/>
    <w:qFormat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semiHidden/>
    <w:pPr>
      <w:widowControl w:val="0"/>
      <w:suppressAutoHyphens/>
      <w:spacing w:after="120"/>
    </w:pPr>
    <w:rPr>
      <w:kern w:val="1"/>
      <w:lang w:eastAsia="ar-SA"/>
    </w:rPr>
  </w:style>
  <w:style w:type="paragraph" w:styleId="Elenco">
    <w:name w:val="List"/>
    <w:semiHidden/>
    <w:pPr>
      <w:widowControl w:val="0"/>
      <w:suppressAutoHyphens/>
    </w:pPr>
    <w:rPr>
      <w:rFonts w:cs="Tahoma"/>
      <w:kern w:val="1"/>
      <w:lang w:eastAsia="ar-S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pPr>
      <w:widowControl w:val="0"/>
      <w:suppressLineNumbers/>
      <w:suppressAutoHyphens/>
    </w:pPr>
    <w:rPr>
      <w:rFonts w:cs="Tahoma"/>
      <w:kern w:val="1"/>
      <w:lang w:eastAsia="ar-SA"/>
    </w:rPr>
  </w:style>
  <w:style w:type="paragraph" w:customStyle="1" w:styleId="Intestazione2">
    <w:name w:val="Intestazione2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ar-SA"/>
    </w:rPr>
  </w:style>
  <w:style w:type="paragraph" w:customStyle="1" w:styleId="Didascalia2">
    <w:name w:val="Didascalia2"/>
    <w:pPr>
      <w:widowControl w:val="0"/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Intestazione1">
    <w:name w:val="Intestazione1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ar-SA"/>
    </w:rPr>
  </w:style>
  <w:style w:type="paragraph" w:customStyle="1" w:styleId="Didascalia1">
    <w:name w:val="Didascalia1"/>
    <w:pPr>
      <w:widowControl w:val="0"/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Testofumetto1">
    <w:name w:val="Testo fumetto1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styleId="Titolo">
    <w:name w:val="Title"/>
    <w:next w:val="Sottotitolo"/>
    <w:qFormat/>
    <w:pPr>
      <w:widowControl w:val="0"/>
      <w:suppressAutoHyphens/>
      <w:jc w:val="center"/>
    </w:pPr>
    <w:rPr>
      <w:rFonts w:ascii="Helvetica" w:hAnsi="Helvetica"/>
      <w:b/>
      <w:bCs/>
      <w:kern w:val="1"/>
      <w:sz w:val="40"/>
      <w:szCs w:val="36"/>
      <w:lang w:eastAsia="ar-SA"/>
    </w:rPr>
  </w:style>
  <w:style w:type="paragraph" w:styleId="Sottotitolo">
    <w:name w:val="Subtitle"/>
    <w:next w:val="Corpotesto"/>
    <w:qFormat/>
    <w:pPr>
      <w:widowControl w:val="0"/>
      <w:pBdr>
        <w:bottom w:val="double" w:sz="1" w:space="1" w:color="000000"/>
      </w:pBdr>
      <w:suppressAutoHyphens/>
      <w:jc w:val="center"/>
    </w:pPr>
    <w:rPr>
      <w:rFonts w:ascii="Helvetica" w:hAnsi="Helvetica"/>
      <w:i/>
      <w:iCs/>
      <w:kern w:val="1"/>
      <w:sz w:val="40"/>
      <w:szCs w:val="28"/>
      <w:lang w:eastAsia="ar-SA"/>
    </w:rPr>
  </w:style>
  <w:style w:type="paragraph" w:customStyle="1" w:styleId="Paragrafoelenco1">
    <w:name w:val="Paragrafo elenco1"/>
    <w:pPr>
      <w:widowControl w:val="0"/>
      <w:suppressAutoHyphens/>
      <w:ind w:left="720"/>
    </w:pPr>
    <w:rPr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A23D4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2A23D4"/>
    <w:rPr>
      <w:rFonts w:ascii="Segoe UI" w:hAnsi="Segoe UI" w:cs="Segoe UI"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B6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59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49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9FA"/>
    <w:rPr>
      <w:rFonts w:cs="Calibri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74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9FA"/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0">
    <w:name w:val="Car. predefinito paragrafo1"/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semiHidden/>
    <w:rPr>
      <w:color w:val="000080"/>
      <w:u w:val="single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TitoloCarattere">
    <w:name w:val="Titolo Carattere"/>
    <w:rPr>
      <w:rFonts w:ascii="Helvetica" w:hAnsi="Helvetica"/>
      <w:sz w:val="40"/>
      <w:szCs w:val="24"/>
    </w:rPr>
  </w:style>
  <w:style w:type="character" w:customStyle="1" w:styleId="SottotitoloCarattere">
    <w:name w:val="Sottotitolo Carattere"/>
    <w:rPr>
      <w:rFonts w:ascii="Helvetica" w:hAnsi="Helvetica"/>
      <w:sz w:val="40"/>
      <w:szCs w:val="24"/>
    </w:rPr>
  </w:style>
  <w:style w:type="character" w:customStyle="1" w:styleId="apple-converted-space">
    <w:name w:val="apple-converted-space"/>
  </w:style>
  <w:style w:type="character" w:styleId="Enfasicorsivo">
    <w:name w:val="Emphasis"/>
    <w:qFormat/>
    <w:rPr>
      <w:i/>
      <w:i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semiHidden/>
    <w:pPr>
      <w:widowControl w:val="0"/>
      <w:suppressAutoHyphens/>
      <w:spacing w:after="120"/>
    </w:pPr>
    <w:rPr>
      <w:kern w:val="1"/>
      <w:lang w:eastAsia="ar-SA"/>
    </w:rPr>
  </w:style>
  <w:style w:type="paragraph" w:styleId="Elenco">
    <w:name w:val="List"/>
    <w:semiHidden/>
    <w:pPr>
      <w:widowControl w:val="0"/>
      <w:suppressAutoHyphens/>
    </w:pPr>
    <w:rPr>
      <w:rFonts w:cs="Tahoma"/>
      <w:kern w:val="1"/>
      <w:lang w:eastAsia="ar-S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pPr>
      <w:widowControl w:val="0"/>
      <w:suppressLineNumbers/>
      <w:suppressAutoHyphens/>
    </w:pPr>
    <w:rPr>
      <w:rFonts w:cs="Tahoma"/>
      <w:kern w:val="1"/>
      <w:lang w:eastAsia="ar-SA"/>
    </w:rPr>
  </w:style>
  <w:style w:type="paragraph" w:customStyle="1" w:styleId="Intestazione2">
    <w:name w:val="Intestazione2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ar-SA"/>
    </w:rPr>
  </w:style>
  <w:style w:type="paragraph" w:customStyle="1" w:styleId="Didascalia2">
    <w:name w:val="Didascalia2"/>
    <w:pPr>
      <w:widowControl w:val="0"/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Intestazione1">
    <w:name w:val="Intestazione1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eastAsia="ar-SA"/>
    </w:rPr>
  </w:style>
  <w:style w:type="paragraph" w:customStyle="1" w:styleId="Didascalia1">
    <w:name w:val="Didascalia1"/>
    <w:pPr>
      <w:widowControl w:val="0"/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Testofumetto1">
    <w:name w:val="Testo fumetto1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styleId="Titolo">
    <w:name w:val="Title"/>
    <w:next w:val="Sottotitolo"/>
    <w:qFormat/>
    <w:pPr>
      <w:widowControl w:val="0"/>
      <w:suppressAutoHyphens/>
      <w:jc w:val="center"/>
    </w:pPr>
    <w:rPr>
      <w:rFonts w:ascii="Helvetica" w:hAnsi="Helvetica"/>
      <w:b/>
      <w:bCs/>
      <w:kern w:val="1"/>
      <w:sz w:val="40"/>
      <w:szCs w:val="36"/>
      <w:lang w:eastAsia="ar-SA"/>
    </w:rPr>
  </w:style>
  <w:style w:type="paragraph" w:styleId="Sottotitolo">
    <w:name w:val="Subtitle"/>
    <w:next w:val="Corpotesto"/>
    <w:qFormat/>
    <w:pPr>
      <w:widowControl w:val="0"/>
      <w:pBdr>
        <w:bottom w:val="double" w:sz="1" w:space="1" w:color="000000"/>
      </w:pBdr>
      <w:suppressAutoHyphens/>
      <w:jc w:val="center"/>
    </w:pPr>
    <w:rPr>
      <w:rFonts w:ascii="Helvetica" w:hAnsi="Helvetica"/>
      <w:i/>
      <w:iCs/>
      <w:kern w:val="1"/>
      <w:sz w:val="40"/>
      <w:szCs w:val="28"/>
      <w:lang w:eastAsia="ar-SA"/>
    </w:rPr>
  </w:style>
  <w:style w:type="paragraph" w:customStyle="1" w:styleId="Paragrafoelenco1">
    <w:name w:val="Paragrafo elenco1"/>
    <w:pPr>
      <w:widowControl w:val="0"/>
      <w:suppressAutoHyphens/>
      <w:ind w:left="720"/>
    </w:pPr>
    <w:rPr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A23D4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2A23D4"/>
    <w:rPr>
      <w:rFonts w:ascii="Segoe UI" w:hAnsi="Segoe UI" w:cs="Segoe UI"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B6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59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49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9FA"/>
    <w:rPr>
      <w:rFonts w:cs="Calibri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74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9FA"/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cp:lastModifiedBy>jofan</cp:lastModifiedBy>
  <cp:revision>6</cp:revision>
  <cp:lastPrinted>2023-05-08T16:11:00Z</cp:lastPrinted>
  <dcterms:created xsi:type="dcterms:W3CDTF">2023-05-08T16:13:00Z</dcterms:created>
  <dcterms:modified xsi:type="dcterms:W3CDTF">2023-05-25T18:55:00Z</dcterms:modified>
</cp:coreProperties>
</file>